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C6" w:rsidRPr="008718C6" w:rsidRDefault="008718C6" w:rsidP="008718C6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Calibri"/>
          <w:b/>
          <w:bCs/>
          <w:color w:val="auto"/>
          <w:sz w:val="24"/>
          <w:szCs w:val="24"/>
        </w:rPr>
      </w:pPr>
    </w:p>
    <w:p w:rsidR="008718C6" w:rsidRPr="008718C6" w:rsidRDefault="008718C6" w:rsidP="008718C6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Century Gothic" w:hAnsi="Century Gothic" w:cs="Times"/>
          <w:color w:val="auto"/>
          <w:sz w:val="24"/>
          <w:szCs w:val="24"/>
        </w:rPr>
      </w:pPr>
      <w:r w:rsidRPr="008718C6">
        <w:rPr>
          <w:rFonts w:ascii="Century Gothic" w:hAnsi="Century Gothic" w:cs="Calibri"/>
          <w:b/>
          <w:bCs/>
          <w:color w:val="auto"/>
          <w:sz w:val="24"/>
          <w:szCs w:val="24"/>
        </w:rPr>
        <w:t>Country News Brief</w:t>
      </w:r>
      <w:r>
        <w:rPr>
          <w:rStyle w:val="FootnoteReference"/>
          <w:rFonts w:ascii="Century Gothic" w:hAnsi="Century Gothic" w:cs="Calibri"/>
          <w:b/>
          <w:bCs/>
          <w:color w:val="auto"/>
          <w:sz w:val="24"/>
          <w:szCs w:val="24"/>
        </w:rPr>
        <w:footnoteReference w:id="1"/>
      </w:r>
    </w:p>
    <w:p w:rsidR="008718C6" w:rsidRPr="008718C6" w:rsidRDefault="008718C6" w:rsidP="008718C6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Times"/>
          <w:color w:val="auto"/>
          <w:sz w:val="24"/>
          <w:szCs w:val="24"/>
        </w:rPr>
      </w:pPr>
      <w:r w:rsidRPr="008718C6">
        <w:rPr>
          <w:rFonts w:ascii="Century Gothic" w:hAnsi="Century Gothic" w:cs="Calibri"/>
          <w:b/>
          <w:bCs/>
          <w:color w:val="auto"/>
          <w:sz w:val="24"/>
          <w:szCs w:val="24"/>
        </w:rPr>
        <w:t>Objective:</w:t>
      </w:r>
    </w:p>
    <w:p w:rsidR="008718C6" w:rsidRPr="008718C6" w:rsidRDefault="008718C6" w:rsidP="008718C6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Times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>Students will summarize a news article to develop higher-level insights about their country (going beyond simply accumulating statistics).</w:t>
      </w:r>
    </w:p>
    <w:p w:rsidR="008718C6" w:rsidRPr="008718C6" w:rsidRDefault="008718C6" w:rsidP="008718C6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Times"/>
          <w:color w:val="auto"/>
          <w:sz w:val="24"/>
          <w:szCs w:val="24"/>
        </w:rPr>
      </w:pPr>
      <w:r w:rsidRPr="008718C6">
        <w:rPr>
          <w:rFonts w:ascii="Century Gothic" w:hAnsi="Century Gothic" w:cs="Calibri"/>
          <w:b/>
          <w:bCs/>
          <w:color w:val="auto"/>
          <w:sz w:val="24"/>
          <w:szCs w:val="24"/>
        </w:rPr>
        <w:t>Directions:</w:t>
      </w:r>
    </w:p>
    <w:p w:rsidR="008718C6" w:rsidRPr="008718C6" w:rsidRDefault="008718C6" w:rsidP="008718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 w:line="240" w:lineRule="auto"/>
        <w:ind w:hanging="720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 xml:space="preserve">From a reputable source, such as the BBC or NYT, locate a recent news item about your country. Make sure it is about a topic and at a reading level that you can understand. </w:t>
      </w:r>
    </w:p>
    <w:p w:rsidR="008718C6" w:rsidRPr="008718C6" w:rsidRDefault="008718C6" w:rsidP="008718C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 w:line="240" w:lineRule="auto"/>
        <w:ind w:hanging="720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 xml:space="preserve">Write a summary of the article following the format described below. You may copy and type or write on this document, if you wish. </w:t>
      </w:r>
    </w:p>
    <w:p w:rsidR="008718C6" w:rsidRPr="008718C6" w:rsidRDefault="008718C6" w:rsidP="008718C6">
      <w:pPr>
        <w:pStyle w:val="ListParagraph"/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 xml:space="preserve">Write the headline. </w:t>
      </w:r>
    </w:p>
    <w:p w:rsidR="008718C6" w:rsidRPr="008718C6" w:rsidRDefault="008718C6" w:rsidP="008718C6">
      <w:pPr>
        <w:pStyle w:val="ListParagraph"/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 xml:space="preserve">Cite the source. </w:t>
      </w:r>
    </w:p>
    <w:p w:rsidR="008718C6" w:rsidRPr="008718C6" w:rsidRDefault="008718C6" w:rsidP="008718C6">
      <w:pPr>
        <w:pStyle w:val="ListParagraph"/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 xml:space="preserve">In ONE sentence summarize the main idea of the article. </w:t>
      </w:r>
    </w:p>
    <w:p w:rsidR="008718C6" w:rsidRPr="008718C6" w:rsidRDefault="008718C6" w:rsidP="008718C6">
      <w:pPr>
        <w:pStyle w:val="ListParagraph"/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 xml:space="preserve">Using bullets list three supporting details in the article. </w:t>
      </w:r>
    </w:p>
    <w:p w:rsidR="008718C6" w:rsidRDefault="008718C6" w:rsidP="008718C6">
      <w:pPr>
        <w:pStyle w:val="ListParagraph"/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>In 3-5 complete sentences, explain what new information or insights this article  </w:t>
      </w:r>
      <w:r>
        <w:rPr>
          <w:rFonts w:ascii="Century Gothic" w:hAnsi="Century Gothic" w:cs="Calibri"/>
          <w:color w:val="auto"/>
          <w:sz w:val="24"/>
          <w:szCs w:val="24"/>
        </w:rPr>
        <w:t>tells you about your country and/or the global issue</w:t>
      </w:r>
    </w:p>
    <w:p w:rsidR="008718C6" w:rsidRPr="008718C6" w:rsidRDefault="008718C6" w:rsidP="008718C6">
      <w:pPr>
        <w:pStyle w:val="ListParagraph"/>
        <w:widowControl w:val="0"/>
        <w:numPr>
          <w:ilvl w:val="2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  <w:r w:rsidRPr="008718C6">
        <w:rPr>
          <w:rFonts w:ascii="Century Gothic" w:hAnsi="Century Gothic" w:cs="Calibri"/>
          <w:color w:val="auto"/>
          <w:sz w:val="24"/>
          <w:szCs w:val="24"/>
        </w:rPr>
        <w:t xml:space="preserve"> </w:t>
      </w:r>
    </w:p>
    <w:p w:rsidR="008718C6" w:rsidRP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8718C6" w:rsidRPr="008718C6" w:rsidRDefault="008718C6" w:rsidP="008718C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320" w:line="240" w:lineRule="auto"/>
        <w:rPr>
          <w:rFonts w:ascii="Century Gothic" w:hAnsi="Century Gothic" w:cs="Calibri"/>
          <w:color w:val="auto"/>
          <w:sz w:val="24"/>
          <w:szCs w:val="24"/>
        </w:rPr>
      </w:pPr>
    </w:p>
    <w:p w:rsidR="006C2C80" w:rsidRPr="008718C6" w:rsidRDefault="006C2C80">
      <w:pPr>
        <w:rPr>
          <w:rFonts w:ascii="Century Gothic" w:hAnsi="Century Gothic"/>
          <w:sz w:val="24"/>
          <w:szCs w:val="24"/>
        </w:rPr>
      </w:pPr>
    </w:p>
    <w:sectPr w:rsidR="006C2C80" w:rsidRPr="008718C6" w:rsidSect="00827E84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C6" w:rsidRDefault="008718C6" w:rsidP="008718C6">
      <w:pPr>
        <w:spacing w:line="240" w:lineRule="auto"/>
      </w:pPr>
      <w:r>
        <w:separator/>
      </w:r>
    </w:p>
  </w:endnote>
  <w:endnote w:type="continuationSeparator" w:id="0">
    <w:p w:rsidR="008718C6" w:rsidRDefault="008718C6" w:rsidP="008718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C6" w:rsidRDefault="008718C6" w:rsidP="008718C6">
      <w:pPr>
        <w:spacing w:line="240" w:lineRule="auto"/>
      </w:pPr>
      <w:r>
        <w:separator/>
      </w:r>
    </w:p>
  </w:footnote>
  <w:footnote w:type="continuationSeparator" w:id="0">
    <w:p w:rsidR="008718C6" w:rsidRDefault="008718C6" w:rsidP="008718C6">
      <w:pPr>
        <w:spacing w:line="240" w:lineRule="auto"/>
      </w:pPr>
      <w:r>
        <w:continuationSeparator/>
      </w:r>
    </w:p>
  </w:footnote>
  <w:footnote w:id="1">
    <w:p w:rsidR="008718C6" w:rsidRDefault="008718C6">
      <w:pPr>
        <w:pStyle w:val="FootnoteText"/>
      </w:pPr>
      <w:r>
        <w:rPr>
          <w:rStyle w:val="FootnoteReference"/>
        </w:rPr>
        <w:footnoteRef/>
      </w:r>
      <w:r>
        <w:t xml:space="preserve"> Lesson created by Laura </w:t>
      </w:r>
      <w:proofErr w:type="spellStart"/>
      <w:r>
        <w:t>Russel</w:t>
      </w:r>
      <w:proofErr w:type="spellEnd"/>
      <w:r>
        <w:t xml:space="preserve">, The </w:t>
      </w:r>
      <w:proofErr w:type="spellStart"/>
      <w:r>
        <w:t>Derryfield</w:t>
      </w:r>
      <w:proofErr w:type="spellEnd"/>
      <w:r>
        <w:t xml:space="preserve"> School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8C6" w:rsidRPr="008718C6" w:rsidRDefault="008718C6" w:rsidP="008718C6">
    <w:pPr>
      <w:pStyle w:val="Header"/>
    </w:pPr>
    <w:r w:rsidRPr="008718C6">
      <w:rPr>
        <w:rFonts w:ascii="Century Gothic" w:hAnsi="Century Gothic" w:cs="Calibri"/>
        <w:b/>
        <w:bCs/>
        <w:noProof/>
        <w:color w:val="auto"/>
        <w:sz w:val="24"/>
        <w:szCs w:val="24"/>
      </w:rPr>
      <w:drawing>
        <wp:anchor distT="0" distB="0" distL="114300" distR="114300" simplePos="0" relativeHeight="251659264" behindDoc="0" locked="0" layoutInCell="1" allowOverlap="1" wp14:anchorId="5E1D76CB" wp14:editId="2B63253C">
          <wp:simplePos x="0" y="0"/>
          <wp:positionH relativeFrom="column">
            <wp:posOffset>-228600</wp:posOffset>
          </wp:positionH>
          <wp:positionV relativeFrom="paragraph">
            <wp:posOffset>0</wp:posOffset>
          </wp:positionV>
          <wp:extent cx="1623695" cy="587375"/>
          <wp:effectExtent l="0" t="0" r="1905" b="0"/>
          <wp:wrapSquare wrapText="bothSides"/>
          <wp:docPr id="1" name="Picture 1" descr="Macintosh HD:Users:caitlinmoore:Desktop:Screen Shot 2016-02-11 at 8.49.10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aitlinmoore:Desktop:Screen Shot 2016-02-11 at 8.49.10 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CCECF1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C6"/>
    <w:rsid w:val="006C2C80"/>
    <w:rsid w:val="00827E84"/>
    <w:rsid w:val="0087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523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718C6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8C6"/>
    <w:pPr>
      <w:ind w:left="720"/>
      <w:contextualSpacing/>
    </w:pPr>
  </w:style>
  <w:style w:type="table" w:styleId="TableGrid">
    <w:name w:val="Table Grid"/>
    <w:basedOn w:val="TableNormal"/>
    <w:uiPriority w:val="59"/>
    <w:rsid w:val="008718C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18C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C6"/>
    <w:rPr>
      <w:rFonts w:ascii="Lucida Grande" w:hAnsi="Lucida Grande" w:cs="Lucida Grande"/>
      <w:color w:val="404040" w:themeColor="text1" w:themeTint="B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18C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8C6"/>
    <w:rPr>
      <w:color w:val="404040" w:themeColor="text1" w:themeTint="BF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8718C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8C6"/>
    <w:rPr>
      <w:color w:val="404040" w:themeColor="text1" w:themeTint="BF"/>
      <w:sz w:val="20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8718C6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18C6"/>
    <w:rPr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unhideWhenUsed/>
    <w:rsid w:val="008718C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718C6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8C6"/>
    <w:pPr>
      <w:ind w:left="720"/>
      <w:contextualSpacing/>
    </w:pPr>
  </w:style>
  <w:style w:type="table" w:styleId="TableGrid">
    <w:name w:val="Table Grid"/>
    <w:basedOn w:val="TableNormal"/>
    <w:uiPriority w:val="59"/>
    <w:rsid w:val="008718C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18C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8C6"/>
    <w:rPr>
      <w:rFonts w:ascii="Lucida Grande" w:hAnsi="Lucida Grande" w:cs="Lucida Grande"/>
      <w:color w:val="404040" w:themeColor="text1" w:themeTint="B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18C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8C6"/>
    <w:rPr>
      <w:color w:val="404040" w:themeColor="text1" w:themeTint="BF"/>
      <w:sz w:val="20"/>
      <w:szCs w:val="22"/>
    </w:rPr>
  </w:style>
  <w:style w:type="paragraph" w:styleId="Footer">
    <w:name w:val="footer"/>
    <w:basedOn w:val="Normal"/>
    <w:link w:val="FooterChar"/>
    <w:uiPriority w:val="99"/>
    <w:unhideWhenUsed/>
    <w:rsid w:val="008718C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8C6"/>
    <w:rPr>
      <w:color w:val="404040" w:themeColor="text1" w:themeTint="BF"/>
      <w:sz w:val="20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8718C6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18C6"/>
    <w:rPr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unhideWhenUsed/>
    <w:rsid w:val="008718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118</Words>
  <Characters>674</Characters>
  <Application>Microsoft Macintosh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1</cp:revision>
  <dcterms:created xsi:type="dcterms:W3CDTF">2016-03-13T00:28:00Z</dcterms:created>
  <dcterms:modified xsi:type="dcterms:W3CDTF">2016-03-13T00:39:00Z</dcterms:modified>
</cp:coreProperties>
</file>